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2898" w:rsidRPr="006261DF" w:rsidRDefault="00C42288">
      <w:pPr>
        <w:snapToGrid w:val="0"/>
        <w:spacing w:beforeLines="50" w:before="217" w:afterLines="50" w:after="217" w:line="400" w:lineRule="exact"/>
        <w:jc w:val="center"/>
        <w:rPr>
          <w:rFonts w:eastAsia="方正小标宋简体"/>
          <w:sz w:val="40"/>
          <w:szCs w:val="40"/>
        </w:rPr>
      </w:pPr>
      <w:r w:rsidRPr="006261DF">
        <w:rPr>
          <w:rFonts w:eastAsia="方正小标宋简体"/>
          <w:sz w:val="40"/>
          <w:szCs w:val="40"/>
        </w:rPr>
        <w:t>州国投公司党委班子成员</w:t>
      </w:r>
      <w:r w:rsidR="006261DF" w:rsidRPr="006261DF">
        <w:rPr>
          <w:rFonts w:eastAsia="方正小标宋简体" w:hint="eastAsia"/>
          <w:sz w:val="40"/>
          <w:szCs w:val="40"/>
        </w:rPr>
        <w:t>“解放</w:t>
      </w:r>
      <w:r w:rsidR="006261DF" w:rsidRPr="006261DF">
        <w:rPr>
          <w:rFonts w:eastAsia="方正小标宋简体"/>
          <w:sz w:val="40"/>
          <w:szCs w:val="40"/>
        </w:rPr>
        <w:t>思想</w:t>
      </w:r>
      <w:r w:rsidR="006261DF" w:rsidRPr="006261DF">
        <w:rPr>
          <w:rFonts w:eastAsia="方正小标宋简体" w:hint="eastAsia"/>
          <w:sz w:val="40"/>
          <w:szCs w:val="40"/>
        </w:rPr>
        <w:t>、</w:t>
      </w:r>
      <w:r w:rsidR="006261DF" w:rsidRPr="006261DF">
        <w:rPr>
          <w:rFonts w:eastAsia="方正小标宋简体"/>
          <w:sz w:val="40"/>
          <w:szCs w:val="40"/>
        </w:rPr>
        <w:t>转变作风</w:t>
      </w:r>
      <w:r w:rsidR="006261DF" w:rsidRPr="006261DF">
        <w:rPr>
          <w:rFonts w:eastAsia="方正小标宋简体" w:hint="eastAsia"/>
          <w:sz w:val="40"/>
          <w:szCs w:val="40"/>
        </w:rPr>
        <w:t>”</w:t>
      </w:r>
      <w:r w:rsidRPr="006261DF">
        <w:rPr>
          <w:rFonts w:eastAsia="方正小标宋简体" w:hint="eastAsia"/>
          <w:sz w:val="40"/>
          <w:szCs w:val="40"/>
        </w:rPr>
        <w:t>专题</w:t>
      </w:r>
      <w:r w:rsidRPr="006261DF">
        <w:rPr>
          <w:rFonts w:eastAsia="方正小标宋简体"/>
          <w:sz w:val="40"/>
          <w:szCs w:val="40"/>
        </w:rPr>
        <w:t>民主生活会整改清单</w:t>
      </w:r>
    </w:p>
    <w:p w:rsidR="00B42898" w:rsidRDefault="00C42288">
      <w:pPr>
        <w:spacing w:line="400" w:lineRule="exact"/>
        <w:jc w:val="center"/>
        <w:rPr>
          <w:rFonts w:eastAsia="楷体"/>
          <w:sz w:val="32"/>
          <w:szCs w:val="32"/>
        </w:rPr>
      </w:pPr>
      <w:r>
        <w:rPr>
          <w:rFonts w:eastAsia="楷体"/>
          <w:sz w:val="32"/>
          <w:szCs w:val="32"/>
        </w:rPr>
        <w:t>单位：</w:t>
      </w:r>
      <w:r w:rsidR="00A5119C">
        <w:rPr>
          <w:rFonts w:eastAsia="楷体" w:hint="eastAsia"/>
          <w:sz w:val="32"/>
          <w:szCs w:val="32"/>
        </w:rPr>
        <w:t>范</w:t>
      </w:r>
      <w:r w:rsidR="00A5119C">
        <w:rPr>
          <w:rFonts w:eastAsia="楷体" w:hint="eastAsia"/>
          <w:sz w:val="32"/>
          <w:szCs w:val="32"/>
        </w:rPr>
        <w:t xml:space="preserve">  </w:t>
      </w:r>
      <w:r w:rsidR="00A5119C">
        <w:rPr>
          <w:rFonts w:eastAsia="楷体" w:hint="eastAsia"/>
          <w:sz w:val="32"/>
          <w:szCs w:val="32"/>
        </w:rPr>
        <w:t>涌</w:t>
      </w:r>
      <w:r>
        <w:rPr>
          <w:rFonts w:eastAsia="楷体"/>
          <w:sz w:val="32"/>
          <w:szCs w:val="32"/>
        </w:rPr>
        <w:t xml:space="preserve">              </w:t>
      </w:r>
      <w:r w:rsidR="00D119EF">
        <w:rPr>
          <w:rFonts w:eastAsia="楷体"/>
          <w:sz w:val="32"/>
          <w:szCs w:val="32"/>
        </w:rPr>
        <w:t>职务：党委</w:t>
      </w:r>
      <w:r w:rsidR="00A5119C">
        <w:rPr>
          <w:rFonts w:eastAsia="楷体" w:hint="eastAsia"/>
          <w:sz w:val="32"/>
          <w:szCs w:val="32"/>
        </w:rPr>
        <w:t>副书记</w:t>
      </w:r>
      <w:r w:rsidR="00D119EF">
        <w:rPr>
          <w:rFonts w:eastAsia="楷体" w:hint="eastAsia"/>
          <w:sz w:val="32"/>
          <w:szCs w:val="32"/>
        </w:rPr>
        <w:t>、</w:t>
      </w:r>
      <w:r w:rsidR="00D119EF">
        <w:rPr>
          <w:rFonts w:eastAsia="楷体"/>
          <w:sz w:val="32"/>
          <w:szCs w:val="32"/>
        </w:rPr>
        <w:t>总经理</w:t>
      </w:r>
      <w:r>
        <w:rPr>
          <w:rFonts w:eastAsia="楷体"/>
          <w:sz w:val="32"/>
          <w:szCs w:val="32"/>
        </w:rPr>
        <w:t xml:space="preserve">              2018</w:t>
      </w:r>
      <w:r>
        <w:rPr>
          <w:rFonts w:eastAsia="楷体"/>
          <w:sz w:val="32"/>
          <w:szCs w:val="32"/>
        </w:rPr>
        <w:t>年</w:t>
      </w:r>
      <w:r>
        <w:rPr>
          <w:rFonts w:eastAsia="楷体"/>
          <w:sz w:val="32"/>
          <w:szCs w:val="32"/>
        </w:rPr>
        <w:t>9</w:t>
      </w:r>
      <w:r>
        <w:rPr>
          <w:rFonts w:eastAsia="楷体"/>
          <w:sz w:val="32"/>
          <w:szCs w:val="32"/>
        </w:rPr>
        <w:t>月</w:t>
      </w:r>
      <w:r>
        <w:rPr>
          <w:rFonts w:eastAsia="楷体"/>
          <w:sz w:val="32"/>
          <w:szCs w:val="32"/>
        </w:rPr>
        <w:t>1</w:t>
      </w:r>
      <w:r w:rsidR="002C3C78">
        <w:rPr>
          <w:rFonts w:eastAsia="楷体"/>
          <w:sz w:val="32"/>
          <w:szCs w:val="32"/>
        </w:rPr>
        <w:t>3</w:t>
      </w:r>
      <w:bookmarkStart w:id="0" w:name="_GoBack"/>
      <w:bookmarkEnd w:id="0"/>
      <w:r>
        <w:rPr>
          <w:rFonts w:eastAsia="楷体"/>
          <w:sz w:val="32"/>
          <w:szCs w:val="32"/>
        </w:rPr>
        <w:t>日</w:t>
      </w:r>
    </w:p>
    <w:tbl>
      <w:tblPr>
        <w:tblW w:w="14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7"/>
        <w:gridCol w:w="4598"/>
        <w:gridCol w:w="5812"/>
        <w:gridCol w:w="1418"/>
        <w:gridCol w:w="1120"/>
      </w:tblGrid>
      <w:tr w:rsidR="00B42898" w:rsidTr="00645D9B">
        <w:trPr>
          <w:trHeight w:val="526"/>
          <w:jc w:val="center"/>
        </w:trPr>
        <w:tc>
          <w:tcPr>
            <w:tcW w:w="1067" w:type="dxa"/>
            <w:vAlign w:val="center"/>
          </w:tcPr>
          <w:p w:rsidR="00B42898" w:rsidRDefault="00C42288"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项目</w:t>
            </w:r>
          </w:p>
        </w:tc>
        <w:tc>
          <w:tcPr>
            <w:tcW w:w="4598" w:type="dxa"/>
            <w:vAlign w:val="center"/>
          </w:tcPr>
          <w:p w:rsidR="00B42898" w:rsidRDefault="00C42288"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整改事项</w:t>
            </w:r>
          </w:p>
        </w:tc>
        <w:tc>
          <w:tcPr>
            <w:tcW w:w="5812" w:type="dxa"/>
            <w:vAlign w:val="center"/>
          </w:tcPr>
          <w:p w:rsidR="00B42898" w:rsidRDefault="00C42288"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具体整改措施</w:t>
            </w:r>
          </w:p>
        </w:tc>
        <w:tc>
          <w:tcPr>
            <w:tcW w:w="1418" w:type="dxa"/>
            <w:vAlign w:val="center"/>
          </w:tcPr>
          <w:p w:rsidR="00B42898" w:rsidRDefault="00C42288"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整改时限</w:t>
            </w:r>
          </w:p>
        </w:tc>
        <w:tc>
          <w:tcPr>
            <w:tcW w:w="1120" w:type="dxa"/>
            <w:vAlign w:val="center"/>
          </w:tcPr>
          <w:p w:rsidR="00B42898" w:rsidRDefault="00C42288"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备注</w:t>
            </w:r>
          </w:p>
        </w:tc>
      </w:tr>
      <w:tr w:rsidR="00B42898" w:rsidTr="00645D9B">
        <w:trPr>
          <w:trHeight w:val="3324"/>
          <w:jc w:val="center"/>
        </w:trPr>
        <w:tc>
          <w:tcPr>
            <w:tcW w:w="1067" w:type="dxa"/>
            <w:vAlign w:val="center"/>
          </w:tcPr>
          <w:p w:rsidR="00B42898" w:rsidRDefault="00D119EF" w:rsidP="00645D9B">
            <w:pPr>
              <w:spacing w:line="400" w:lineRule="exact"/>
              <w:rPr>
                <w:rFonts w:eastAsia="仿宋_GB2312"/>
                <w:sz w:val="24"/>
              </w:rPr>
            </w:pPr>
            <w:r w:rsidRPr="00D119EF">
              <w:rPr>
                <w:rFonts w:eastAsia="仿宋_GB2312" w:hint="eastAsia"/>
                <w:sz w:val="24"/>
              </w:rPr>
              <w:t>贯彻落实上级决策部署方面</w:t>
            </w:r>
          </w:p>
        </w:tc>
        <w:tc>
          <w:tcPr>
            <w:tcW w:w="4598" w:type="dxa"/>
            <w:vAlign w:val="center"/>
          </w:tcPr>
          <w:p w:rsidR="00B42898" w:rsidRDefault="00371867" w:rsidP="00645D9B">
            <w:pPr>
              <w:spacing w:line="400" w:lineRule="exact"/>
              <w:ind w:firstLineChars="200" w:firstLine="480"/>
              <w:rPr>
                <w:rFonts w:eastAsia="仿宋_GB2312"/>
                <w:sz w:val="24"/>
              </w:rPr>
            </w:pPr>
            <w:r w:rsidRPr="00371867">
              <w:rPr>
                <w:rFonts w:eastAsia="仿宋_GB2312" w:hint="eastAsia"/>
                <w:sz w:val="24"/>
              </w:rPr>
              <w:t>推动工作落实力度不够。对州委、州政府一些政策的贯彻、一些重大项目的落地、一些年度预定目标的完成，抓落实的力度不够大，存在重部署、轻落实的问题。落实上级决议决定还没有完全到位。主要表现在对州委、州政府决策部署，学习得不够精深、领会得不够透彻，有本位主义思想。</w:t>
            </w:r>
          </w:p>
        </w:tc>
        <w:tc>
          <w:tcPr>
            <w:tcW w:w="5812" w:type="dxa"/>
            <w:vAlign w:val="center"/>
          </w:tcPr>
          <w:p w:rsidR="00B42898" w:rsidRDefault="00645D9B" w:rsidP="0062083C">
            <w:pPr>
              <w:pStyle w:val="a3"/>
              <w:spacing w:line="400" w:lineRule="exact"/>
              <w:ind w:firstLine="480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一是</w:t>
            </w:r>
            <w:r w:rsidR="009225E2">
              <w:rPr>
                <w:rFonts w:ascii="Times New Roman" w:eastAsia="仿宋_GB2312" w:hAnsi="Times New Roman" w:hint="eastAsia"/>
                <w:sz w:val="24"/>
                <w:szCs w:val="24"/>
              </w:rPr>
              <w:t>增强</w:t>
            </w:r>
            <w:r w:rsidR="009225E2">
              <w:rPr>
                <w:rFonts w:ascii="Times New Roman" w:eastAsia="仿宋_GB2312" w:hAnsi="Times New Roman"/>
                <w:sz w:val="24"/>
                <w:szCs w:val="24"/>
              </w:rPr>
              <w:t>政治定力，</w:t>
            </w:r>
            <w:r w:rsidR="00C42288">
              <w:rPr>
                <w:rFonts w:ascii="Times New Roman" w:eastAsia="仿宋_GB2312" w:hAnsi="Times New Roman"/>
                <w:sz w:val="24"/>
                <w:szCs w:val="24"/>
              </w:rPr>
              <w:t>牢固树立</w:t>
            </w:r>
            <w:r w:rsidR="00C42288">
              <w:rPr>
                <w:rFonts w:ascii="Times New Roman" w:eastAsia="仿宋_GB2312" w:hAnsi="Times New Roman"/>
                <w:sz w:val="24"/>
                <w:szCs w:val="24"/>
              </w:rPr>
              <w:t>“</w:t>
            </w:r>
            <w:r w:rsidR="00C42288">
              <w:rPr>
                <w:rFonts w:ascii="Times New Roman" w:eastAsia="仿宋_GB2312" w:hAnsi="Times New Roman"/>
                <w:sz w:val="24"/>
                <w:szCs w:val="24"/>
              </w:rPr>
              <w:t>四个意识</w:t>
            </w:r>
            <w:r w:rsidR="00C42288">
              <w:rPr>
                <w:rFonts w:ascii="Times New Roman" w:eastAsia="仿宋_GB2312" w:hAnsi="Times New Roman"/>
                <w:sz w:val="24"/>
                <w:szCs w:val="24"/>
              </w:rPr>
              <w:t>”</w:t>
            </w:r>
            <w:r w:rsidR="00C42288">
              <w:rPr>
                <w:rFonts w:ascii="Times New Roman" w:eastAsia="仿宋_GB2312" w:hAnsi="Times New Roman"/>
                <w:sz w:val="24"/>
                <w:szCs w:val="24"/>
              </w:rPr>
              <w:t>，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不断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增强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“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四个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自信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”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，</w:t>
            </w:r>
            <w:r w:rsidR="009225E2">
              <w:rPr>
                <w:rFonts w:ascii="Times New Roman" w:eastAsia="仿宋_GB2312" w:hAnsi="Times New Roman" w:hint="eastAsia"/>
                <w:sz w:val="24"/>
                <w:szCs w:val="24"/>
              </w:rPr>
              <w:t>自觉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在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思想上政治上行动上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同以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习近平同志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为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核心的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党中央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保持高度一致，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向省委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对标，</w:t>
            </w:r>
            <w:r w:rsidR="009225E2">
              <w:rPr>
                <w:rFonts w:ascii="Times New Roman" w:eastAsia="仿宋_GB2312" w:hAnsi="Times New Roman" w:hint="eastAsia"/>
                <w:sz w:val="24"/>
                <w:szCs w:val="24"/>
              </w:rPr>
              <w:t>贯彻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执行州委政府各项决策部署</w:t>
            </w:r>
            <w:r w:rsidR="00C42288">
              <w:rPr>
                <w:rFonts w:ascii="Times New Roman" w:eastAsia="仿宋_GB2312" w:hAnsi="Times New Roman"/>
                <w:sz w:val="24"/>
                <w:szCs w:val="24"/>
              </w:rPr>
              <w:t>。</w:t>
            </w:r>
            <w:r w:rsidR="0062083C">
              <w:rPr>
                <w:rFonts w:ascii="Times New Roman" w:eastAsia="仿宋_GB2312" w:hAnsi="Times New Roman" w:hint="eastAsia"/>
                <w:sz w:val="24"/>
                <w:szCs w:val="24"/>
              </w:rPr>
              <w:t>二是</w:t>
            </w:r>
            <w:r w:rsidR="0062083C" w:rsidRPr="00223A14">
              <w:rPr>
                <w:rFonts w:ascii="Times New Roman" w:eastAsia="仿宋_GB2312" w:hAnsi="Times New Roman" w:hint="eastAsia"/>
                <w:sz w:val="24"/>
                <w:szCs w:val="24"/>
              </w:rPr>
              <w:t>立足自身岗位职责，加强工作落实力度，坚决摒弃文件落实、会议落实的形式主义和工作浮于面上、汇报写在纸上的官僚主义，排除消极因素的影响，切实提升抓落实的质量和效果。</w:t>
            </w:r>
          </w:p>
        </w:tc>
        <w:tc>
          <w:tcPr>
            <w:tcW w:w="1418" w:type="dxa"/>
            <w:vAlign w:val="center"/>
          </w:tcPr>
          <w:p w:rsidR="00B42898" w:rsidRDefault="00C42288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立即整改</w:t>
            </w:r>
          </w:p>
          <w:p w:rsidR="00B42898" w:rsidRDefault="0036583F">
            <w:pPr>
              <w:spacing w:line="4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2</w:t>
            </w:r>
            <w:r>
              <w:rPr>
                <w:rFonts w:eastAsia="仿宋_GB2312"/>
                <w:sz w:val="24"/>
              </w:rPr>
              <w:t>018</w:t>
            </w: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>底</w:t>
            </w:r>
          </w:p>
        </w:tc>
        <w:tc>
          <w:tcPr>
            <w:tcW w:w="1120" w:type="dxa"/>
            <w:vAlign w:val="center"/>
          </w:tcPr>
          <w:p w:rsidR="00B42898" w:rsidRDefault="00B42898"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  <w:tr w:rsidR="00B42898" w:rsidTr="00645D9B">
        <w:trPr>
          <w:jc w:val="center"/>
        </w:trPr>
        <w:tc>
          <w:tcPr>
            <w:tcW w:w="1067" w:type="dxa"/>
            <w:vAlign w:val="center"/>
          </w:tcPr>
          <w:p w:rsidR="00B42898" w:rsidRDefault="00C42288" w:rsidP="00645D9B">
            <w:pPr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围绕</w:t>
            </w:r>
            <w:r>
              <w:rPr>
                <w:rFonts w:eastAsia="仿宋_GB2312"/>
                <w:sz w:val="24"/>
              </w:rPr>
              <w:t>“</w:t>
            </w:r>
            <w:r>
              <w:rPr>
                <w:rFonts w:eastAsia="仿宋_GB2312"/>
                <w:sz w:val="24"/>
              </w:rPr>
              <w:t>四大产业集群</w:t>
            </w:r>
            <w:r>
              <w:rPr>
                <w:rFonts w:eastAsia="仿宋_GB2312"/>
                <w:sz w:val="24"/>
              </w:rPr>
              <w:t>”</w:t>
            </w:r>
            <w:r>
              <w:rPr>
                <w:rFonts w:eastAsia="仿宋_GB2312"/>
                <w:sz w:val="24"/>
              </w:rPr>
              <w:t>建设抓发展方面</w:t>
            </w:r>
          </w:p>
        </w:tc>
        <w:tc>
          <w:tcPr>
            <w:tcW w:w="4598" w:type="dxa"/>
            <w:vAlign w:val="center"/>
          </w:tcPr>
          <w:p w:rsidR="00B42898" w:rsidRDefault="00371867" w:rsidP="00645D9B">
            <w:pPr>
              <w:spacing w:line="400" w:lineRule="exact"/>
              <w:ind w:firstLineChars="200" w:firstLine="480"/>
              <w:rPr>
                <w:rFonts w:eastAsia="仿宋_GB2312"/>
                <w:sz w:val="24"/>
              </w:rPr>
            </w:pPr>
            <w:r w:rsidRPr="00371867">
              <w:rPr>
                <w:rFonts w:eastAsia="仿宋_GB2312" w:hint="eastAsia"/>
                <w:sz w:val="24"/>
              </w:rPr>
              <w:t>理想信念动摇。对习近平新时代中国特色社会主义思想学的不深不透，对十九大以来党中央对经济工作一系列战略部署理解不系统不全面，对四大产业集群建设的紧迫性、必要性认识不足，对其建设路径研究不多，体现在具体工作方面就是“等靠要”思想严重，没有站在国投公司职能定位上，对四大产业集群建设作出深入思考。</w:t>
            </w:r>
          </w:p>
        </w:tc>
        <w:tc>
          <w:tcPr>
            <w:tcW w:w="5812" w:type="dxa"/>
            <w:vAlign w:val="center"/>
          </w:tcPr>
          <w:p w:rsidR="00B42898" w:rsidRPr="00223A14" w:rsidRDefault="0062083C" w:rsidP="0062083C">
            <w:pPr>
              <w:pStyle w:val="a3"/>
              <w:spacing w:line="400" w:lineRule="exact"/>
              <w:ind w:firstLine="480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一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是</w:t>
            </w:r>
            <w:r w:rsidRPr="00645D9B">
              <w:rPr>
                <w:rFonts w:ascii="Times New Roman" w:eastAsia="仿宋_GB2312" w:hAnsi="Times New Roman" w:hint="eastAsia"/>
                <w:sz w:val="24"/>
                <w:szCs w:val="24"/>
              </w:rPr>
              <w:t>继续深入学习党的十九大精神、习近平新时代中国特色社会主义思想和州委七届五次全会精神，认真研读党的基本理论和基本政策，细致地把握政策的精神实质，增强责任意识和发展意识，不断提高政策理论水平和公司管理能力。</w:t>
            </w:r>
            <w:r w:rsidR="00223A14" w:rsidRPr="00223A14">
              <w:rPr>
                <w:rFonts w:ascii="Times New Roman" w:eastAsia="仿宋_GB2312" w:hAnsi="Times New Roman" w:hint="eastAsia"/>
                <w:sz w:val="24"/>
                <w:szCs w:val="24"/>
              </w:rPr>
              <w:t>二是根据州委州政府战略安排，紧扣发展第一要务，依托平台资源优势，全力推进四大产业集群建设，不断加快公司项目推进力度，为助推州域经济社会发展作出新的更大贡献。</w:t>
            </w:r>
          </w:p>
        </w:tc>
        <w:tc>
          <w:tcPr>
            <w:tcW w:w="1418" w:type="dxa"/>
            <w:vAlign w:val="center"/>
          </w:tcPr>
          <w:p w:rsidR="00B42898" w:rsidRDefault="00C42288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立即整改</w:t>
            </w:r>
          </w:p>
          <w:p w:rsidR="00B42898" w:rsidRDefault="00C42288">
            <w:pPr>
              <w:pStyle w:val="a3"/>
              <w:spacing w:line="400" w:lineRule="exact"/>
              <w:ind w:firstLineChars="0" w:firstLine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持续推进</w:t>
            </w:r>
          </w:p>
        </w:tc>
        <w:tc>
          <w:tcPr>
            <w:tcW w:w="1120" w:type="dxa"/>
            <w:vAlign w:val="center"/>
          </w:tcPr>
          <w:p w:rsidR="00B42898" w:rsidRDefault="00B42898"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  <w:tr w:rsidR="00B42898" w:rsidTr="00645D9B">
        <w:trPr>
          <w:trHeight w:val="4235"/>
          <w:jc w:val="center"/>
        </w:trPr>
        <w:tc>
          <w:tcPr>
            <w:tcW w:w="1067" w:type="dxa"/>
            <w:vAlign w:val="center"/>
          </w:tcPr>
          <w:p w:rsidR="00B42898" w:rsidRDefault="00645D9B" w:rsidP="00645D9B">
            <w:pPr>
              <w:spacing w:line="400" w:lineRule="exact"/>
              <w:rPr>
                <w:rFonts w:eastAsia="仿宋_GB2312"/>
                <w:sz w:val="24"/>
              </w:rPr>
            </w:pPr>
            <w:r w:rsidRPr="00645D9B">
              <w:rPr>
                <w:rFonts w:eastAsia="仿宋_GB2312" w:hint="eastAsia"/>
                <w:sz w:val="24"/>
              </w:rPr>
              <w:lastRenderedPageBreak/>
              <w:t>在接地气、下一线方面</w:t>
            </w:r>
          </w:p>
        </w:tc>
        <w:tc>
          <w:tcPr>
            <w:tcW w:w="4598" w:type="dxa"/>
            <w:vAlign w:val="center"/>
          </w:tcPr>
          <w:p w:rsidR="00B42898" w:rsidRDefault="00645D9B" w:rsidP="00645D9B">
            <w:pPr>
              <w:spacing w:line="400" w:lineRule="exact"/>
              <w:ind w:firstLineChars="200" w:firstLine="480"/>
              <w:rPr>
                <w:rFonts w:eastAsia="仿宋_GB2312"/>
                <w:sz w:val="24"/>
              </w:rPr>
            </w:pPr>
            <w:r w:rsidRPr="00645D9B">
              <w:rPr>
                <w:rFonts w:eastAsia="仿宋_GB2312" w:hint="eastAsia"/>
                <w:sz w:val="24"/>
              </w:rPr>
              <w:t>不接地气、不下一线。到国投公司工作近三年，所管理的经营性资产自己只跑过一遍，也是走马观花，对资产的实际状况，风险隐患排查浮于表面，对如何更加有效管理资产、充分发挥资产作用没有整体谋划，对存在的突出问题，如产权不清、私搭乱建多、经营范围杂等突出矛盾没有解决办法。</w:t>
            </w:r>
          </w:p>
        </w:tc>
        <w:tc>
          <w:tcPr>
            <w:tcW w:w="5812" w:type="dxa"/>
            <w:vAlign w:val="center"/>
          </w:tcPr>
          <w:p w:rsidR="00B42898" w:rsidRDefault="00223A14" w:rsidP="00BA4368">
            <w:pPr>
              <w:pStyle w:val="a3"/>
              <w:spacing w:line="400" w:lineRule="exact"/>
              <w:ind w:firstLine="480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223A14">
              <w:rPr>
                <w:rFonts w:ascii="Times New Roman" w:eastAsia="仿宋_GB2312" w:hAnsi="Times New Roman" w:hint="eastAsia"/>
                <w:sz w:val="24"/>
                <w:szCs w:val="24"/>
              </w:rPr>
              <w:t>一是用更多的时间深入到企业、租户、员工中去，听实话、摸实情，掌握第一手材料，摒弃狭隘的岗位意识，增强责任感和使命感</w:t>
            </w:r>
            <w:r w:rsidRPr="00223A14">
              <w:rPr>
                <w:rFonts w:ascii="Times New Roman" w:eastAsia="仿宋_GB2312" w:hAnsi="Times New Roman" w:hint="eastAsia"/>
                <w:sz w:val="24"/>
                <w:szCs w:val="24"/>
              </w:rPr>
              <w:t>,</w:t>
            </w:r>
            <w:r w:rsidRPr="00223A14">
              <w:rPr>
                <w:rFonts w:ascii="Times New Roman" w:eastAsia="仿宋_GB2312" w:hAnsi="Times New Roman" w:hint="eastAsia"/>
                <w:sz w:val="24"/>
                <w:szCs w:val="24"/>
              </w:rPr>
              <w:t>积极为公司整体发展出谋划策。</w:t>
            </w:r>
            <w:r w:rsidR="00BA4368">
              <w:rPr>
                <w:rFonts w:ascii="Times New Roman" w:eastAsia="仿宋_GB2312" w:hAnsi="Times New Roman" w:hint="eastAsia"/>
                <w:sz w:val="24"/>
                <w:szCs w:val="24"/>
              </w:rPr>
              <w:t>二是</w:t>
            </w:r>
            <w:r w:rsidR="00BA4368">
              <w:rPr>
                <w:rFonts w:ascii="Times New Roman" w:eastAsia="仿宋_GB2312" w:hAnsi="Times New Roman"/>
                <w:sz w:val="24"/>
                <w:szCs w:val="24"/>
              </w:rPr>
              <w:t>加强宗旨意识，</w:t>
            </w:r>
            <w:r w:rsidR="00BA4368">
              <w:rPr>
                <w:rFonts w:ascii="Times New Roman" w:eastAsia="仿宋_GB2312" w:hAnsi="Times New Roman" w:hint="eastAsia"/>
                <w:sz w:val="24"/>
                <w:szCs w:val="24"/>
              </w:rPr>
              <w:t>改进调查研究，深入基层</w:t>
            </w:r>
            <w:r w:rsidR="00BA4368" w:rsidRPr="00BA4368">
              <w:rPr>
                <w:rFonts w:ascii="Times New Roman" w:eastAsia="仿宋_GB2312" w:hAnsi="Times New Roman" w:hint="eastAsia"/>
                <w:sz w:val="24"/>
                <w:szCs w:val="24"/>
              </w:rPr>
              <w:t>了解情况，倾听基层意见，切实帮助解决实际困难</w:t>
            </w:r>
            <w:r w:rsidR="00BA4368">
              <w:rPr>
                <w:rFonts w:ascii="Times New Roman" w:eastAsia="仿宋_GB2312" w:hAnsi="Times New Roman" w:hint="eastAsia"/>
                <w:sz w:val="24"/>
                <w:szCs w:val="24"/>
              </w:rPr>
              <w:t>。</w:t>
            </w:r>
          </w:p>
        </w:tc>
        <w:tc>
          <w:tcPr>
            <w:tcW w:w="1418" w:type="dxa"/>
            <w:vAlign w:val="center"/>
          </w:tcPr>
          <w:p w:rsidR="00B42898" w:rsidRDefault="00C42288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立即整改</w:t>
            </w:r>
          </w:p>
          <w:p w:rsidR="00B42898" w:rsidRDefault="0036583F">
            <w:pPr>
              <w:pStyle w:val="a3"/>
              <w:spacing w:line="400" w:lineRule="exact"/>
              <w:ind w:firstLineChars="0" w:firstLine="0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018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年底</w:t>
            </w:r>
          </w:p>
        </w:tc>
        <w:tc>
          <w:tcPr>
            <w:tcW w:w="1120" w:type="dxa"/>
            <w:vAlign w:val="center"/>
          </w:tcPr>
          <w:p w:rsidR="00B42898" w:rsidRDefault="00B42898"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  <w:tr w:rsidR="00B42898" w:rsidTr="00645D9B">
        <w:trPr>
          <w:jc w:val="center"/>
        </w:trPr>
        <w:tc>
          <w:tcPr>
            <w:tcW w:w="1067" w:type="dxa"/>
            <w:vAlign w:val="center"/>
          </w:tcPr>
          <w:p w:rsidR="00B42898" w:rsidRDefault="00645D9B" w:rsidP="00645D9B">
            <w:pPr>
              <w:spacing w:line="400" w:lineRule="exact"/>
              <w:rPr>
                <w:rFonts w:eastAsia="仿宋_GB2312"/>
                <w:sz w:val="24"/>
              </w:rPr>
            </w:pPr>
            <w:r w:rsidRPr="00645D9B">
              <w:rPr>
                <w:rFonts w:eastAsia="仿宋_GB2312" w:hint="eastAsia"/>
                <w:sz w:val="24"/>
              </w:rPr>
              <w:t>在转变作风方面</w:t>
            </w:r>
          </w:p>
        </w:tc>
        <w:tc>
          <w:tcPr>
            <w:tcW w:w="4598" w:type="dxa"/>
            <w:vAlign w:val="center"/>
          </w:tcPr>
          <w:p w:rsidR="00B42898" w:rsidRDefault="00645D9B" w:rsidP="00645D9B">
            <w:pPr>
              <w:spacing w:line="400" w:lineRule="exact"/>
              <w:ind w:firstLineChars="200" w:firstLine="480"/>
              <w:rPr>
                <w:rFonts w:eastAsia="仿宋_GB2312"/>
                <w:sz w:val="24"/>
              </w:rPr>
            </w:pPr>
            <w:r w:rsidRPr="00645D9B">
              <w:rPr>
                <w:rFonts w:eastAsia="仿宋_GB2312" w:hint="eastAsia"/>
                <w:sz w:val="24"/>
              </w:rPr>
              <w:t>安于现状，不思进取。</w:t>
            </w:r>
            <w:r w:rsidRPr="00645D9B">
              <w:rPr>
                <w:rFonts w:eastAsia="仿宋_GB2312" w:hint="eastAsia"/>
                <w:sz w:val="24"/>
              </w:rPr>
              <w:t>2016</w:t>
            </w:r>
            <w:r w:rsidRPr="00645D9B">
              <w:rPr>
                <w:rFonts w:eastAsia="仿宋_GB2312" w:hint="eastAsia"/>
                <w:sz w:val="24"/>
              </w:rPr>
              <w:t>年以后，在学习上沉不下来，作为一名政治学专业的博士，对马克思主义经典文献读不进去，对马克思主义中国化最新理论成果钻研不够。从北京回来后，沉迷于</w:t>
            </w:r>
            <w:r w:rsidRPr="00645D9B">
              <w:rPr>
                <w:rFonts w:eastAsia="仿宋_GB2312" w:hint="eastAsia"/>
                <w:sz w:val="24"/>
              </w:rPr>
              <w:t>CPA</w:t>
            </w:r>
            <w:r w:rsidRPr="00645D9B">
              <w:rPr>
                <w:rFonts w:eastAsia="仿宋_GB2312" w:hint="eastAsia"/>
                <w:sz w:val="24"/>
              </w:rPr>
              <w:t>考试，对党委的方针政策决策部署关注不深，对国投公司发展研究不足。行政化思维严重，机关化作风多。在生活上少于同事交流，对领导汇报少，进取精神匮乏。</w:t>
            </w:r>
          </w:p>
        </w:tc>
        <w:tc>
          <w:tcPr>
            <w:tcW w:w="5812" w:type="dxa"/>
            <w:vAlign w:val="center"/>
          </w:tcPr>
          <w:p w:rsidR="00645D9B" w:rsidRDefault="00223A14" w:rsidP="00BA4368">
            <w:pPr>
              <w:pStyle w:val="a3"/>
              <w:spacing w:line="400" w:lineRule="exact"/>
              <w:ind w:firstLine="480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223A14">
              <w:rPr>
                <w:rFonts w:ascii="Times New Roman" w:eastAsia="仿宋_GB2312" w:hAnsi="Times New Roman" w:hint="eastAsia"/>
                <w:sz w:val="24"/>
                <w:szCs w:val="24"/>
              </w:rPr>
              <w:t>一是切实增强工作主动性，努力克服惰性心理，始终保持与时俱进、开拓创新的精神状态，勤勤恳恳，兢兢业业，努力做好各项工作。</w:t>
            </w:r>
            <w:r w:rsidR="00BA4368">
              <w:rPr>
                <w:rFonts w:ascii="Times New Roman" w:eastAsia="仿宋_GB2312" w:hAnsi="Times New Roman" w:hint="eastAsia"/>
                <w:sz w:val="24"/>
                <w:szCs w:val="24"/>
              </w:rPr>
              <w:t>二</w:t>
            </w:r>
            <w:r w:rsidR="00BA4368" w:rsidRPr="00223A14">
              <w:rPr>
                <w:rFonts w:ascii="Times New Roman" w:eastAsia="仿宋_GB2312" w:hAnsi="Times New Roman" w:hint="eastAsia"/>
                <w:sz w:val="24"/>
                <w:szCs w:val="24"/>
              </w:rPr>
              <w:t>是戒骄戒躁，无论接待服务对象还是处理内部事务，多倾听、多思考，牢固树立稳健科学、严谨细致的工作作风，决不因工作不细、方法不当挫伤同志热情，影响日常工作。</w:t>
            </w:r>
            <w:r w:rsidR="00BA4368">
              <w:rPr>
                <w:rFonts w:ascii="Times New Roman" w:eastAsia="仿宋_GB2312" w:hAnsi="Times New Roman" w:hint="eastAsia"/>
                <w:sz w:val="24"/>
                <w:szCs w:val="24"/>
              </w:rPr>
              <w:t>三是摒弃</w:t>
            </w:r>
            <w:r w:rsidR="00BA4368">
              <w:rPr>
                <w:rFonts w:ascii="Times New Roman" w:eastAsia="仿宋_GB2312" w:hAnsi="Times New Roman"/>
                <w:sz w:val="24"/>
                <w:szCs w:val="24"/>
              </w:rPr>
              <w:t>行政化、机关</w:t>
            </w:r>
            <w:r w:rsidR="00BA4368">
              <w:rPr>
                <w:rFonts w:ascii="Times New Roman" w:eastAsia="仿宋_GB2312" w:hAnsi="Times New Roman" w:hint="eastAsia"/>
                <w:sz w:val="24"/>
                <w:szCs w:val="24"/>
              </w:rPr>
              <w:t>化</w:t>
            </w:r>
            <w:r w:rsidR="00BA4368">
              <w:rPr>
                <w:rFonts w:ascii="Times New Roman" w:eastAsia="仿宋_GB2312" w:hAnsi="Times New Roman"/>
                <w:sz w:val="24"/>
                <w:szCs w:val="24"/>
              </w:rPr>
              <w:t>作风，</w:t>
            </w:r>
            <w:r w:rsidR="002927BB">
              <w:rPr>
                <w:rFonts w:ascii="Times New Roman" w:eastAsia="仿宋_GB2312" w:hAnsi="Times New Roman" w:hint="eastAsia"/>
                <w:sz w:val="24"/>
                <w:szCs w:val="24"/>
              </w:rPr>
              <w:t>主动</w:t>
            </w:r>
            <w:r w:rsidR="002927BB">
              <w:rPr>
                <w:rFonts w:ascii="Times New Roman" w:eastAsia="仿宋_GB2312" w:hAnsi="Times New Roman"/>
                <w:sz w:val="24"/>
                <w:szCs w:val="24"/>
              </w:rPr>
              <w:t>向领导</w:t>
            </w:r>
            <w:r w:rsidR="002927BB">
              <w:rPr>
                <w:rFonts w:ascii="Times New Roman" w:eastAsia="仿宋_GB2312" w:hAnsi="Times New Roman" w:hint="eastAsia"/>
                <w:sz w:val="24"/>
                <w:szCs w:val="24"/>
              </w:rPr>
              <w:t>汇报</w:t>
            </w:r>
            <w:r w:rsidR="002927BB">
              <w:rPr>
                <w:rFonts w:ascii="Times New Roman" w:eastAsia="仿宋_GB2312" w:hAnsi="Times New Roman"/>
                <w:sz w:val="24"/>
                <w:szCs w:val="24"/>
              </w:rPr>
              <w:t>工作，</w:t>
            </w:r>
            <w:r w:rsidR="002927BB">
              <w:rPr>
                <w:rFonts w:ascii="Times New Roman" w:eastAsia="仿宋_GB2312" w:hAnsi="Times New Roman" w:hint="eastAsia"/>
                <w:sz w:val="24"/>
                <w:szCs w:val="24"/>
              </w:rPr>
              <w:t>积极</w:t>
            </w:r>
            <w:r w:rsidR="002927BB">
              <w:rPr>
                <w:rFonts w:ascii="Times New Roman" w:eastAsia="仿宋_GB2312" w:hAnsi="Times New Roman"/>
                <w:sz w:val="24"/>
                <w:szCs w:val="24"/>
              </w:rPr>
              <w:t>协调各项业务工作，加强各项工作的</w:t>
            </w:r>
            <w:r w:rsidR="002927BB">
              <w:rPr>
                <w:rFonts w:ascii="Times New Roman" w:eastAsia="仿宋_GB2312" w:hAnsi="Times New Roman" w:hint="eastAsia"/>
                <w:sz w:val="24"/>
                <w:szCs w:val="24"/>
              </w:rPr>
              <w:t>督办</w:t>
            </w:r>
            <w:r w:rsidR="002927BB">
              <w:rPr>
                <w:rFonts w:ascii="Times New Roman" w:eastAsia="仿宋_GB2312" w:hAnsi="Times New Roman"/>
                <w:sz w:val="24"/>
                <w:szCs w:val="24"/>
              </w:rPr>
              <w:t>落实，推动公司良性发展。</w:t>
            </w:r>
          </w:p>
        </w:tc>
        <w:tc>
          <w:tcPr>
            <w:tcW w:w="1418" w:type="dxa"/>
            <w:vAlign w:val="center"/>
          </w:tcPr>
          <w:p w:rsidR="00B42898" w:rsidRDefault="00C42288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立即整改</w:t>
            </w:r>
          </w:p>
          <w:p w:rsidR="00B42898" w:rsidRDefault="0036583F">
            <w:pPr>
              <w:pStyle w:val="a3"/>
              <w:spacing w:line="400" w:lineRule="exact"/>
              <w:ind w:firstLineChars="0" w:firstLine="0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018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底</w:t>
            </w:r>
          </w:p>
        </w:tc>
        <w:tc>
          <w:tcPr>
            <w:tcW w:w="1120" w:type="dxa"/>
            <w:vAlign w:val="center"/>
          </w:tcPr>
          <w:p w:rsidR="00B42898" w:rsidRDefault="00B42898"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  <w:tr w:rsidR="00B42898" w:rsidTr="00645D9B">
        <w:trPr>
          <w:trHeight w:val="3668"/>
          <w:jc w:val="center"/>
        </w:trPr>
        <w:tc>
          <w:tcPr>
            <w:tcW w:w="1067" w:type="dxa"/>
            <w:vAlign w:val="center"/>
          </w:tcPr>
          <w:p w:rsidR="00B42898" w:rsidRDefault="00645D9B" w:rsidP="00645D9B">
            <w:pPr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lastRenderedPageBreak/>
              <w:t>担当履责方</w:t>
            </w:r>
            <w:r w:rsidR="00C42288">
              <w:rPr>
                <w:rFonts w:eastAsia="仿宋_GB2312"/>
                <w:sz w:val="24"/>
              </w:rPr>
              <w:t>面</w:t>
            </w:r>
          </w:p>
        </w:tc>
        <w:tc>
          <w:tcPr>
            <w:tcW w:w="4598" w:type="dxa"/>
            <w:vAlign w:val="center"/>
          </w:tcPr>
          <w:p w:rsidR="00B42898" w:rsidRDefault="00645D9B" w:rsidP="00645D9B">
            <w:pPr>
              <w:spacing w:line="400" w:lineRule="exact"/>
              <w:ind w:firstLineChars="200" w:firstLine="480"/>
              <w:rPr>
                <w:rFonts w:eastAsia="仿宋_GB2312"/>
                <w:sz w:val="24"/>
              </w:rPr>
            </w:pPr>
            <w:r w:rsidRPr="00645D9B">
              <w:rPr>
                <w:rFonts w:eastAsia="仿宋_GB2312" w:hint="eastAsia"/>
                <w:sz w:val="24"/>
              </w:rPr>
              <w:t>作风不实，工作状态不积极。工作中有依赖思想，总想着上有董事长，下有副总，等上级决策，下级出主意，作为总经理对公司业务工作了解不深入细致，对公司全盘经营谋划部署不足，对执行监督检查落实抓的不紧。</w:t>
            </w:r>
          </w:p>
        </w:tc>
        <w:tc>
          <w:tcPr>
            <w:tcW w:w="5812" w:type="dxa"/>
            <w:vAlign w:val="center"/>
          </w:tcPr>
          <w:p w:rsidR="00B42898" w:rsidRDefault="002927BB" w:rsidP="0036583F">
            <w:pPr>
              <w:pStyle w:val="a3"/>
              <w:spacing w:line="400" w:lineRule="exact"/>
              <w:ind w:firstLine="480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一</w:t>
            </w:r>
            <w:r w:rsidR="00BA4368" w:rsidRPr="00223A14">
              <w:rPr>
                <w:rFonts w:ascii="Times New Roman" w:eastAsia="仿宋_GB2312" w:hAnsi="Times New Roman" w:hint="eastAsia"/>
                <w:sz w:val="24"/>
                <w:szCs w:val="24"/>
              </w:rPr>
              <w:t>是进一步解放思想，不断改进工作方式方法，在具体工作中大胆参与实践，</w:t>
            </w:r>
            <w:r w:rsidR="0036583F">
              <w:rPr>
                <w:rFonts w:ascii="Times New Roman" w:eastAsia="仿宋_GB2312" w:hAnsi="Times New Roman" w:hint="eastAsia"/>
                <w:sz w:val="24"/>
                <w:szCs w:val="24"/>
              </w:rPr>
              <w:t>积极</w:t>
            </w:r>
            <w:r w:rsidR="0036583F">
              <w:rPr>
                <w:rFonts w:ascii="Times New Roman" w:eastAsia="仿宋_GB2312" w:hAnsi="Times New Roman"/>
                <w:sz w:val="24"/>
                <w:szCs w:val="24"/>
              </w:rPr>
              <w:t>谋划公司各项业务工作</w:t>
            </w:r>
            <w:r w:rsidR="00BA4368" w:rsidRPr="00223A14">
              <w:rPr>
                <w:rFonts w:ascii="Times New Roman" w:eastAsia="仿宋_GB2312" w:hAnsi="Times New Roman" w:hint="eastAsia"/>
                <w:sz w:val="24"/>
                <w:szCs w:val="24"/>
              </w:rPr>
              <w:t>。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二是</w:t>
            </w:r>
            <w:r w:rsidRPr="002927BB">
              <w:rPr>
                <w:rFonts w:ascii="Times New Roman" w:eastAsia="仿宋_GB2312" w:hAnsi="Times New Roman" w:hint="eastAsia"/>
                <w:sz w:val="24"/>
                <w:szCs w:val="24"/>
              </w:rPr>
              <w:t>加强作风问责实效，落实工作督查机制和责任追究制度，着力解决精神懈怠、遇事推诿、办事拖拉等公司效能方面的突出问题。</w:t>
            </w:r>
          </w:p>
        </w:tc>
        <w:tc>
          <w:tcPr>
            <w:tcW w:w="1418" w:type="dxa"/>
            <w:vAlign w:val="center"/>
          </w:tcPr>
          <w:p w:rsidR="00B42898" w:rsidRDefault="00C42288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立即整改</w:t>
            </w:r>
          </w:p>
          <w:p w:rsidR="00B42898" w:rsidRDefault="0036583F">
            <w:pPr>
              <w:pStyle w:val="a3"/>
              <w:spacing w:line="400" w:lineRule="exact"/>
              <w:ind w:firstLineChars="0" w:firstLine="0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018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年底</w:t>
            </w:r>
          </w:p>
        </w:tc>
        <w:tc>
          <w:tcPr>
            <w:tcW w:w="1120" w:type="dxa"/>
            <w:vAlign w:val="center"/>
          </w:tcPr>
          <w:p w:rsidR="00B42898" w:rsidRDefault="00B42898"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</w:tbl>
    <w:p w:rsidR="00B42898" w:rsidRDefault="00C42288">
      <w:pPr>
        <w:spacing w:line="40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注：具体整改措施栏，能够量化的要量化，做到可操作、可监督、可检查；2.完成时限栏，要针对整改措施逐一明确完成时间。</w:t>
      </w:r>
    </w:p>
    <w:p w:rsidR="00B42898" w:rsidRPr="00645D9B" w:rsidRDefault="00B42898"/>
    <w:sectPr w:rsidR="00B42898" w:rsidRPr="00645D9B">
      <w:pgSz w:w="16838" w:h="11906" w:orient="landscape"/>
      <w:pgMar w:top="1588" w:right="2098" w:bottom="1588" w:left="1531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3B4F" w:rsidRDefault="001F3B4F" w:rsidP="00D119EF">
      <w:r>
        <w:separator/>
      </w:r>
    </w:p>
  </w:endnote>
  <w:endnote w:type="continuationSeparator" w:id="0">
    <w:p w:rsidR="001F3B4F" w:rsidRDefault="001F3B4F" w:rsidP="00D11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3B4F" w:rsidRDefault="001F3B4F" w:rsidP="00D119EF">
      <w:r>
        <w:separator/>
      </w:r>
    </w:p>
  </w:footnote>
  <w:footnote w:type="continuationSeparator" w:id="0">
    <w:p w:rsidR="001F3B4F" w:rsidRDefault="001F3B4F" w:rsidP="00D119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F9A"/>
    <w:rsid w:val="00135AF3"/>
    <w:rsid w:val="001E0062"/>
    <w:rsid w:val="001F3B4F"/>
    <w:rsid w:val="00223A14"/>
    <w:rsid w:val="002927BB"/>
    <w:rsid w:val="002C3C78"/>
    <w:rsid w:val="0036545F"/>
    <w:rsid w:val="0036583F"/>
    <w:rsid w:val="00371867"/>
    <w:rsid w:val="0062083C"/>
    <w:rsid w:val="006261DF"/>
    <w:rsid w:val="00645D9B"/>
    <w:rsid w:val="008D0007"/>
    <w:rsid w:val="008F5F9A"/>
    <w:rsid w:val="009225E2"/>
    <w:rsid w:val="0093056D"/>
    <w:rsid w:val="00A5119C"/>
    <w:rsid w:val="00AE3238"/>
    <w:rsid w:val="00B42898"/>
    <w:rsid w:val="00BA4368"/>
    <w:rsid w:val="00C42288"/>
    <w:rsid w:val="00D119EF"/>
    <w:rsid w:val="00D9137D"/>
    <w:rsid w:val="00FF1984"/>
    <w:rsid w:val="06375CC9"/>
    <w:rsid w:val="0F766E18"/>
    <w:rsid w:val="10FF4B6F"/>
    <w:rsid w:val="11793D70"/>
    <w:rsid w:val="131E531D"/>
    <w:rsid w:val="14B03DFD"/>
    <w:rsid w:val="19C904FD"/>
    <w:rsid w:val="1C6A08E4"/>
    <w:rsid w:val="1D4B27A3"/>
    <w:rsid w:val="22D91DB0"/>
    <w:rsid w:val="263D6D9D"/>
    <w:rsid w:val="26BA77D5"/>
    <w:rsid w:val="2D3C7CDE"/>
    <w:rsid w:val="2F4C0876"/>
    <w:rsid w:val="322F57E8"/>
    <w:rsid w:val="32CA237C"/>
    <w:rsid w:val="36E32BE8"/>
    <w:rsid w:val="39730271"/>
    <w:rsid w:val="3B7531F6"/>
    <w:rsid w:val="3C863237"/>
    <w:rsid w:val="4D4F6EF4"/>
    <w:rsid w:val="4DB253AC"/>
    <w:rsid w:val="51327C77"/>
    <w:rsid w:val="5AA54518"/>
    <w:rsid w:val="5B136680"/>
    <w:rsid w:val="5C7C1225"/>
    <w:rsid w:val="5E1B7BDA"/>
    <w:rsid w:val="601002AD"/>
    <w:rsid w:val="63261A70"/>
    <w:rsid w:val="6B242481"/>
    <w:rsid w:val="6FED38FE"/>
    <w:rsid w:val="703940A3"/>
    <w:rsid w:val="732911BD"/>
    <w:rsid w:val="7458345E"/>
    <w:rsid w:val="74D90257"/>
    <w:rsid w:val="7DA75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2C8025"/>
  <w15:docId w15:val="{2433D96D-E36D-45AD-991F-F96F8BEE0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styleId="a4">
    <w:name w:val="header"/>
    <w:basedOn w:val="a"/>
    <w:link w:val="a5"/>
    <w:uiPriority w:val="99"/>
    <w:unhideWhenUsed/>
    <w:rsid w:val="00D119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119EF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119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119E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305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258</Words>
  <Characters>1471</Characters>
  <Application>Microsoft Office Word</Application>
  <DocSecurity>0</DocSecurity>
  <Lines>12</Lines>
  <Paragraphs>3</Paragraphs>
  <ScaleCrop>false</ScaleCrop>
  <Company>Microsoft</Company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nobody</dc:creator>
  <cp:lastModifiedBy>office在线编辑</cp:lastModifiedBy>
  <cp:revision>15</cp:revision>
  <dcterms:created xsi:type="dcterms:W3CDTF">2018-09-14T09:27:00Z</dcterms:created>
  <dcterms:modified xsi:type="dcterms:W3CDTF">2018-09-18T07:06:00Z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