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6A35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="1477" w:tblpY="954"/>
        <w:tblOverlap w:val="never"/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1599"/>
        <w:gridCol w:w="1144"/>
        <w:gridCol w:w="1778"/>
        <w:gridCol w:w="3092"/>
      </w:tblGrid>
      <w:tr w14:paraId="2607F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2ACCA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州硒茶供应链公司公开招聘工作人员</w:t>
            </w:r>
          </w:p>
          <w:p w14:paraId="046979E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进入面试人员名单</w:t>
            </w:r>
          </w:p>
        </w:tc>
      </w:tr>
      <w:tr w14:paraId="620DD5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F912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岗位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257C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A70C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53F0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18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1074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身份证后6位</w:t>
            </w:r>
          </w:p>
        </w:tc>
      </w:tr>
      <w:tr w14:paraId="580E95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95AB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产业发展运营岗</w:t>
            </w:r>
          </w:p>
        </w:tc>
        <w:tc>
          <w:tcPr>
            <w:tcW w:w="938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37FD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315C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3B40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谷</w:t>
            </w: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稷</w:t>
            </w:r>
          </w:p>
        </w:tc>
        <w:tc>
          <w:tcPr>
            <w:tcW w:w="18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E93B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070036</w:t>
            </w:r>
          </w:p>
        </w:tc>
      </w:tr>
      <w:tr w14:paraId="6669AA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E84B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3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B055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B51D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3BD2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周枝荣</w:t>
            </w:r>
          </w:p>
        </w:tc>
        <w:tc>
          <w:tcPr>
            <w:tcW w:w="18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0463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293830</w:t>
            </w:r>
          </w:p>
        </w:tc>
      </w:tr>
      <w:tr w14:paraId="30DF8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B323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3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7FEF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F137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03D4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毛典斌</w:t>
            </w:r>
          </w:p>
        </w:tc>
        <w:tc>
          <w:tcPr>
            <w:tcW w:w="18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4F9F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07103X</w:t>
            </w:r>
          </w:p>
        </w:tc>
      </w:tr>
      <w:tr w14:paraId="75A164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9855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3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D156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BF88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0529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胡定本</w:t>
            </w:r>
          </w:p>
        </w:tc>
        <w:tc>
          <w:tcPr>
            <w:tcW w:w="18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C330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126819</w:t>
            </w:r>
          </w:p>
        </w:tc>
      </w:tr>
      <w:tr w14:paraId="33E264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11A3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3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04DA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D569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_GB2312" w:hAnsi="宋体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89BF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</w:t>
            </w: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恒</w:t>
            </w:r>
          </w:p>
        </w:tc>
        <w:tc>
          <w:tcPr>
            <w:tcW w:w="18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1A13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22161X</w:t>
            </w:r>
          </w:p>
        </w:tc>
      </w:tr>
      <w:tr w14:paraId="4DAB93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3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3015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38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AF4B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CE5B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_GB2312" w:hAnsi="宋体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0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F860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李宗波</w:t>
            </w:r>
          </w:p>
        </w:tc>
        <w:tc>
          <w:tcPr>
            <w:tcW w:w="18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FFD6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100539</w:t>
            </w:r>
          </w:p>
        </w:tc>
      </w:tr>
    </w:tbl>
    <w:p w14:paraId="29BADAF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yMjg4MThhOGY4NGJkZTcxNzJiMTgxMmRkYmE1ZDUifQ=="/>
  </w:docVars>
  <w:rsids>
    <w:rsidRoot w:val="3BDB3434"/>
    <w:rsid w:val="1201189A"/>
    <w:rsid w:val="13D1738A"/>
    <w:rsid w:val="154A0C01"/>
    <w:rsid w:val="1D84721B"/>
    <w:rsid w:val="1EF74148"/>
    <w:rsid w:val="24990BC1"/>
    <w:rsid w:val="25A519B5"/>
    <w:rsid w:val="35FE5964"/>
    <w:rsid w:val="3BDB3434"/>
    <w:rsid w:val="3C2B6D87"/>
    <w:rsid w:val="3DE74F30"/>
    <w:rsid w:val="44095C00"/>
    <w:rsid w:val="455A06DD"/>
    <w:rsid w:val="54FA3343"/>
    <w:rsid w:val="5D5F468B"/>
    <w:rsid w:val="670818F0"/>
    <w:rsid w:val="6BFD579B"/>
    <w:rsid w:val="6C5C0714"/>
    <w:rsid w:val="782E4157"/>
    <w:rsid w:val="7BC2430B"/>
    <w:rsid w:val="7F0A7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420" w:firstLineChars="20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108</Characters>
  <Lines>0</Lines>
  <Paragraphs>0</Paragraphs>
  <TotalTime>0</TotalTime>
  <ScaleCrop>false</ScaleCrop>
  <LinksUpToDate>false</LinksUpToDate>
  <CharactersWithSpaces>112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2024-09-06T00:37:00Z</dcterms:created>
  <dc:creator>Administrator</dc:creator>
  <cp:lastModifiedBy>奔跑的五花肉</cp:lastModifiedBy>
  <dcterms:modified xsi:type="dcterms:W3CDTF">2024-12-03T01:37:27Z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7AF2D8C37B824647B44917AF7C1E2587_11</vt:lpwstr>
  </property>
</Properties>
</file>